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FC" w:rsidRPr="00F832FC" w:rsidRDefault="00F832FC" w:rsidP="00F832FC">
      <w:pPr>
        <w:pStyle w:val="1"/>
        <w:spacing w:before="300" w:beforeAutospacing="0" w:after="0" w:afterAutospacing="0"/>
        <w:rPr>
          <w:rFonts w:ascii="Arial" w:hAnsi="Arial" w:cs="Arial"/>
          <w:color w:val="666666"/>
          <w:sz w:val="24"/>
          <w:szCs w:val="24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F832FC">
        <w:rPr>
          <w:rFonts w:ascii="Arial" w:hAnsi="Arial" w:cs="Arial"/>
          <w:color w:val="666666"/>
          <w:sz w:val="24"/>
          <w:szCs w:val="24"/>
        </w:rPr>
        <w:t xml:space="preserve">Рецепт: </w:t>
      </w:r>
      <w:proofErr w:type="spellStart"/>
      <w:r w:rsidRPr="00F832FC">
        <w:rPr>
          <w:rFonts w:ascii="Arial" w:hAnsi="Arial" w:cs="Arial"/>
          <w:color w:val="666666"/>
          <w:sz w:val="24"/>
          <w:szCs w:val="24"/>
        </w:rPr>
        <w:t>Бурито</w:t>
      </w:r>
      <w:proofErr w:type="spellEnd"/>
      <w:r w:rsidRPr="00F832FC">
        <w:rPr>
          <w:rFonts w:ascii="Arial" w:hAnsi="Arial" w:cs="Arial"/>
          <w:color w:val="666666"/>
          <w:sz w:val="24"/>
          <w:szCs w:val="24"/>
        </w:rPr>
        <w:t xml:space="preserve"> - как в Московском метро</w:t>
      </w:r>
    </w:p>
    <w:p w:rsidR="00F832FC" w:rsidRPr="00F832FC" w:rsidRDefault="00F832FC" w:rsidP="00F832FC">
      <w:pPr>
        <w:spacing w:after="75" w:line="240" w:lineRule="auto"/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</w:pPr>
      <w:r w:rsidRPr="00F832FC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ru-RU"/>
        </w:rPr>
        <w:t>Ингредиенты:</w:t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 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чеснок - 2 зубчика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фарш говяжий - 500 грамм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соль - по вкусу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сыр плавленый - 400 грамм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 xml:space="preserve">перец </w:t>
      </w:r>
      <w:proofErr w:type="spellStart"/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чили</w:t>
      </w:r>
      <w:proofErr w:type="spellEnd"/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 xml:space="preserve"> сушеный - 1 ч.л.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масло оливковое - 1 ст. ложка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сладкая паприка - 2 ст. ложки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proofErr w:type="spellStart"/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зира</w:t>
      </w:r>
      <w:proofErr w:type="spellEnd"/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 xml:space="preserve"> молотая - 1 ч.л.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протертые томаты - 50 грамм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 xml:space="preserve">сушеный </w:t>
      </w:r>
      <w:proofErr w:type="spellStart"/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орегано</w:t>
      </w:r>
      <w:proofErr w:type="spellEnd"/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 - 1 ч.л.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t>;</w:t>
      </w:r>
      <w:r w:rsidRPr="00F832FC">
        <w:rPr>
          <w:rFonts w:ascii="Verdana" w:eastAsia="Times New Roman" w:hAnsi="Verdana" w:cs="Times New Roman"/>
          <w:color w:val="000000"/>
          <w:sz w:val="23"/>
          <w:szCs w:val="23"/>
          <w:lang w:eastAsia="ru-RU"/>
        </w:rPr>
        <w:br/>
      </w:r>
      <w:r w:rsidRPr="00F832FC">
        <w:rPr>
          <w:rFonts w:ascii="Verdana" w:eastAsia="Times New Roman" w:hAnsi="Verdana" w:cs="Times New Roman"/>
          <w:color w:val="000000"/>
          <w:sz w:val="23"/>
          <w:lang w:eastAsia="ru-RU"/>
        </w:rPr>
        <w:t>мексиканские лепешки - 1 упаковка</w:t>
      </w:r>
    </w:p>
    <w:p w:rsidR="00F832FC" w:rsidRPr="00F832FC" w:rsidRDefault="00F832FC" w:rsidP="00F832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2FC">
        <w:rPr>
          <w:rFonts w:ascii="Verdana" w:eastAsia="Times New Roman" w:hAnsi="Verdana" w:cs="Times New Roman"/>
          <w:b/>
          <w:bCs/>
          <w:color w:val="000000"/>
          <w:sz w:val="23"/>
          <w:szCs w:val="23"/>
          <w:lang w:eastAsia="ru-RU"/>
        </w:rPr>
        <w:t>Способ приготовления</w:t>
      </w:r>
      <w:r w:rsidRPr="00F832FC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</w:t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Сегодня хотел бы поднять тему так любимого мной и еще миллионами людей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фастфуда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Наверное, не буду углубляться в полемику про вредность или полезность такой еды, но уверен, что сделанный своими руками в домашних условиях, он очень даже имеет право таки быть. Главное, как я думаю, забыть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слоган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о том что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Сосасола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Вместе вкуснее!" ;-)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Итак,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Бурито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3609975"/>
            <wp:effectExtent l="19050" t="0" r="0" b="0"/>
            <wp:docPr id="1" name="Рисунок 1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Он же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буррито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", он же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буритто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", он же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бурритос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". Назван так в честь маленьких трудолюбивых осликов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burro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Главное, что правильных вариантов приготовления этой знаменитой мексиканской еды гораздо больше чем вариантов названия. А точнее, великое множество. И состоит наш герой из мягкой пшеничной или кукурузной мексиканской лепешки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тортилья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", в которую заворачивают различную начинку. Мясо, курицу, рыбу, бобовые, овощи... То есть, можно сказать, что одного единственного рецепта нет, как нет одного единственного рецепта наших блинов с начинкой.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Знакомство с этой вкуснятиной у меня, как и у многих, началось с того варианта, 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 xml:space="preserve">который предлагался и предлагается в буфетах Московского метрополитена имени нашего Ильича. И несмотря на то, что я испробовал в очень многих ресторанах много различных вариантов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буррито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за совсем другие деньги, этот вариант остается наиболее мил для меня. Показателен случай, когда один знакомый, работающий и попутно проживающий в США в Техасе, был в Москве с оказией и попробовав мой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буррито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сказал, что именно такой подают у них на границе с Мексикой.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Ну, начнем его готовить?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3810000"/>
            <wp:effectExtent l="19050" t="0" r="0" b="0"/>
            <wp:docPr id="2" name="Рисунок 2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Первым делом мясо.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Фарш из говядины, уже перекрученный с луком. Тушим его в ложке оливкового масла на среднем огне, тщательно разминая комочки вилкой.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3771900"/>
            <wp:effectExtent l="19050" t="0" r="0" b="0"/>
            <wp:docPr id="3" name="Рисунок 3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Когда мясо изменило цвет — посветлело и пустило сок, продолжаем тушить под крышкой, пока не уменьшится жидкость.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Далее, добавляем томатную основу. Это могут быть перетертые помидоры. Могут быть томаты в собственном соку (очень удобно в зимний период). На крайний случай, паста разведенная водой.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3762375"/>
            <wp:effectExtent l="19050" t="0" r="0" b="0"/>
            <wp:docPr id="4" name="Рисунок 4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Делаем минимальным огонь или температуру. Перемешиваем и продолжаем тушить 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под крышкой минут десять.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Добавляем две столовых ложки паприки. Не бойтесь. Ее должно быть много.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3810000"/>
            <wp:effectExtent l="19050" t="0" r="0" b="0"/>
            <wp:docPr id="5" name="Рисунок 5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Перемешиваем и опять под крышку.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Еще через десять минут добавляем остальные пряности. А именно, молотые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зиру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орегано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острый перец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чили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чеснок. Количество острого красного перца регулируем, учитывая свои способности, но, конечно, желательно чтобы фарш был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островатым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. Солим по вкусу. Перемешиваем и радостно чувствуем именно тот аромат, который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всовокупности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дают наши специи и который так привлекает, когда проходишь в метро рядом с буфетом. Опять под крышку на десять минут.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Консистенция нашей начинки должна быть не сухой, достаточно вязкой, но не жидкой.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3848100"/>
            <wp:effectExtent l="19050" t="0" r="0" b="0"/>
            <wp:docPr id="6" name="Рисунок 6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Если вдруг фарш у вас излишне подсох, можно добавить чуть-чуть кипятка и слегка проварить или, как вариант, столовую ложку нашего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плавленного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сыра.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Вот мы и закончили самую сложную и важную часть. Можно спокойно хранить фарш несколько дней в холодильнике в контейнере.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Дальше наслаждаемся всей прелестью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фастфуда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То есть быстро, просто и вкусно.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На сухой, разогретой сковороде прогреваем нашу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тортилью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по десять секунд с каждой стороны.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4105275"/>
            <wp:effectExtent l="19050" t="0" r="0" b="0"/>
            <wp:docPr id="7" name="Рисунок 7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Не пересушите, а то не получится завернуть — будет ломаться.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В качестве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тортильи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в принципе, можно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исользовать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любые лепешки. Можно и лаваш армянский. Можно и самим испечь. Но лично мне больше всего нравятся лепешки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Деликадос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". Они один в один как в метро. Хотя и не дешевы. В "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Ашане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" 88 рублей за пять штук.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4314825"/>
            <wp:effectExtent l="19050" t="0" r="0" b="0"/>
            <wp:docPr id="8" name="Рисунок 8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Накладываем пару столовых ложек сыра "Виола".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4695825"/>
            <wp:effectExtent l="19050" t="0" r="0" b="0"/>
            <wp:docPr id="9" name="Рисунок 9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Сыр "Виола" не один в один, но максимально похож по вкусу и консистенции. Впрочем, можете экспериментировать. Не потеряете. Основную вкусовую нагрузку и аромат дает все-таки наш замечательный фарш. Главное, чтобы сыр был плавленый.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Сверху на сыр кладем фарш и заворачиваем наш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буррито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так же, как наши блины.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4352925"/>
            <wp:effectExtent l="19050" t="0" r="0" b="0"/>
            <wp:docPr id="10" name="Рисунок 10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3810000"/>
            <wp:effectExtent l="19050" t="0" r="0" b="0"/>
            <wp:docPr id="11" name="Рисунок 11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 своему удовольствию, размер и количество начинки делаем так как нам хочется. Здорово, не правда ли?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Вот и готов наш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бурритос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 Кушаем и наслаждаемся. И угощаем родных и гостей.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 xml:space="preserve">Как вариант, для разнообразия я частенько добавляю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внуть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еще и припущенную зеленую фасоль. Хотя, именно такого варианта в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метрополитеновском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буфете нет.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15000" cy="3810000"/>
            <wp:effectExtent l="19050" t="0" r="0" b="0"/>
            <wp:docPr id="12" name="Рисунок 12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Вот вроде и все.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Обязательно воспользуйтесь этим рецептом. Такой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сендвич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весьма вкусен и в холодном виде. Так что смело можно брать его с собой на работу. Ну, или вашим </w:t>
      </w:r>
      <w:proofErr w:type="spellStart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ребёнкам</w:t>
      </w:r>
      <w:proofErr w:type="spellEnd"/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школу :-) Я думаю, это гораздо полезнее чем хот-доги с покупными сосисками. И уж вкуснее точно!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715000" cy="3810000"/>
            <wp:effectExtent l="19050" t="0" r="0" b="0"/>
            <wp:docPr id="13" name="Рисунок 13" descr="Бурито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Бурито фото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2FC" w:rsidRPr="00F832FC" w:rsidRDefault="00F832FC" w:rsidP="00F832F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Готовьте, пробуйте и оставляйте комментарии.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Спасибо вам. Приятного аппетита, ну и до новых встреч.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i/>
          <w:iCs/>
          <w:color w:val="000000"/>
          <w:sz w:val="23"/>
          <w:szCs w:val="23"/>
          <w:lang w:eastAsia="ru-RU"/>
        </w:rPr>
        <w:t>Время приготовления: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i/>
          <w:iCs/>
          <w:color w:val="8A2B2C"/>
          <w:sz w:val="23"/>
          <w:szCs w:val="23"/>
          <w:lang w:eastAsia="ru-RU"/>
        </w:rPr>
        <w:t>1 ч.</w:t>
      </w:r>
    </w:p>
    <w:p w:rsidR="00F832FC" w:rsidRPr="00F832FC" w:rsidRDefault="00F832FC" w:rsidP="00F832F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F832FC">
        <w:rPr>
          <w:rFonts w:ascii="Arial" w:eastAsia="Times New Roman" w:hAnsi="Arial" w:cs="Arial"/>
          <w:i/>
          <w:iCs/>
          <w:color w:val="000000"/>
          <w:sz w:val="23"/>
          <w:szCs w:val="23"/>
          <w:lang w:eastAsia="ru-RU"/>
        </w:rPr>
        <w:t>Примерная стоимость порции:</w:t>
      </w:r>
      <w:r w:rsidRPr="00F832FC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F832FC">
        <w:rPr>
          <w:rFonts w:ascii="Arial" w:eastAsia="Times New Roman" w:hAnsi="Arial" w:cs="Arial"/>
          <w:i/>
          <w:iCs/>
          <w:color w:val="8A2B2C"/>
          <w:sz w:val="23"/>
          <w:szCs w:val="23"/>
          <w:lang w:eastAsia="ru-RU"/>
        </w:rPr>
        <w:t>40 руб.</w:t>
      </w:r>
    </w:p>
    <w:p w:rsidR="008E7D8E" w:rsidRDefault="00F832FC"/>
    <w:sectPr w:rsidR="008E7D8E" w:rsidSect="00CD2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306D5"/>
    <w:rsid w:val="000C293E"/>
    <w:rsid w:val="001A26CA"/>
    <w:rsid w:val="002B5401"/>
    <w:rsid w:val="003832B1"/>
    <w:rsid w:val="00B306D5"/>
    <w:rsid w:val="00CD2C6A"/>
    <w:rsid w:val="00E26C5F"/>
    <w:rsid w:val="00F83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C6A"/>
  </w:style>
  <w:style w:type="paragraph" w:styleId="1">
    <w:name w:val="heading 1"/>
    <w:basedOn w:val="a"/>
    <w:link w:val="10"/>
    <w:uiPriority w:val="9"/>
    <w:qFormat/>
    <w:rsid w:val="00F832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2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832FC"/>
  </w:style>
  <w:style w:type="character" w:customStyle="1" w:styleId="ingredient">
    <w:name w:val="ingredient"/>
    <w:basedOn w:val="a0"/>
    <w:rsid w:val="00F832FC"/>
  </w:style>
  <w:style w:type="character" w:customStyle="1" w:styleId="name">
    <w:name w:val="name"/>
    <w:basedOn w:val="a0"/>
    <w:rsid w:val="00F832FC"/>
  </w:style>
  <w:style w:type="character" w:customStyle="1" w:styleId="amount">
    <w:name w:val="amount"/>
    <w:basedOn w:val="a0"/>
    <w:rsid w:val="00F832FC"/>
  </w:style>
  <w:style w:type="paragraph" w:styleId="a3">
    <w:name w:val="Normal (Web)"/>
    <w:basedOn w:val="a"/>
    <w:uiPriority w:val="99"/>
    <w:semiHidden/>
    <w:unhideWhenUsed/>
    <w:rsid w:val="00F83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3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32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7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62329">
          <w:marLeft w:val="15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737</Words>
  <Characters>4203</Characters>
  <Application>Microsoft Office Word</Application>
  <DocSecurity>0</DocSecurity>
  <Lines>35</Lines>
  <Paragraphs>9</Paragraphs>
  <ScaleCrop>false</ScaleCrop>
  <Company/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</dc:creator>
  <cp:lastModifiedBy>Илона</cp:lastModifiedBy>
  <cp:revision>2</cp:revision>
  <dcterms:created xsi:type="dcterms:W3CDTF">2015-06-14T00:57:00Z</dcterms:created>
  <dcterms:modified xsi:type="dcterms:W3CDTF">2015-06-14T00:57:00Z</dcterms:modified>
</cp:coreProperties>
</file>